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jc w:val="left"/>
        <w:rPr>
          <w:sz w:val="40"/>
          <w:szCs w:val="40"/>
        </w:rPr>
      </w:pPr>
      <w:r>
        <w:rPr>
          <w:rFonts w:cs="Arial Narrow" w:ascii="Arial Narrow" w:hAnsi="Arial Narrow"/>
          <w:b/>
          <w:bCs/>
          <w:sz w:val="40"/>
          <w:szCs w:val="40"/>
          <w:lang w:eastAsia="es-ES_tradnl"/>
        </w:rPr>
        <w:t>Convocatoria de un casting para personas de 20 a 70 años interesadas en hacer de figurantes en una serie española en Jerez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rPr/>
      </w:pPr>
      <w:r>
        <w:rPr>
          <w:rFonts w:cs="Arial Narrow" w:ascii="Arial Narrow" w:hAnsi="Arial Narrow"/>
          <w:b/>
          <w:bCs/>
          <w:sz w:val="44"/>
          <w:szCs w:val="44"/>
          <w:lang w:eastAsia="es-ES_tradnl"/>
        </w:rPr>
        <w:t xml:space="preserve"> 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jc w:val="left"/>
        <w:rPr/>
      </w:pPr>
      <w:r>
        <w:rPr>
          <w:rFonts w:cs="Arial Narrow" w:ascii="Arial Narrow" w:hAnsi="Arial Narrow"/>
          <w:bCs/>
          <w:sz w:val="36"/>
          <w:szCs w:val="36"/>
          <w:lang w:eastAsia="es-ES_tradnl"/>
        </w:rPr>
        <w:t xml:space="preserve">La inscripción es en la dirección de email  </w:t>
      </w:r>
      <w:hyperlink r:id="rId2">
        <w:r>
          <w:rPr>
            <w:rStyle w:val="EnlacedeInternet"/>
            <w:rFonts w:eastAsia="Arial" w:cs="Arial Narrow" w:ascii="Arial Narrow" w:hAnsi="Arial Narrow"/>
            <w:bCs/>
            <w:sz w:val="36"/>
            <w:szCs w:val="36"/>
            <w:lang w:eastAsia="es-ES_tradnl"/>
          </w:rPr>
          <w:t>pz.productions.agencia@gmail.com</w:t>
        </w:r>
      </w:hyperlink>
      <w:r>
        <w:rPr>
          <w:rFonts w:eastAsia="Arial" w:cs="Arial Narrow" w:ascii="Arial Narrow" w:hAnsi="Arial Narrow"/>
          <w:bCs/>
          <w:sz w:val="36"/>
          <w:szCs w:val="36"/>
          <w:lang w:eastAsia="es-ES_tradnl"/>
        </w:rPr>
        <w:t xml:space="preserve"> y habrá que tener disponibilidad para los días 19 y 24 de febrero 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rPr>
          <w:rFonts w:ascii="Arial Narrow" w:hAnsi="Arial Narrow" w:cs="Arial Narrow"/>
          <w:bCs/>
          <w:sz w:val="40"/>
          <w:szCs w:val="40"/>
          <w:lang w:eastAsia="es-ES_tradnl"/>
        </w:rPr>
      </w:pPr>
      <w:r>
        <w:rPr>
          <w:rFonts w:cs="Arial Narrow" w:ascii="Arial Narrow" w:hAnsi="Arial Narrow"/>
          <w:bCs/>
          <w:sz w:val="40"/>
          <w:szCs w:val="40"/>
          <w:lang w:eastAsia="es-ES_tradnl"/>
        </w:rPr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2880" w:leader="none"/>
        </w:tabs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  <w:t xml:space="preserve">5 de febrero de 2025.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La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De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legación de Turismo, Comercio y Promoción de la Ciudad, a través de la Jerez Film Office, informa de la convocatoria de un casting que solicita varios perfiles para figuración en una serie española, que grabará próximamente en Jerez.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2880" w:leader="none"/>
        </w:tabs>
        <w:spacing w:lineRule="auto" w:line="240" w:before="0" w:after="0"/>
        <w:jc w:val="both"/>
        <w:rPr>
          <w:rFonts w:eastAsia="Arial" w:cs="Arial Narrow"/>
          <w:bCs/>
          <w:lang w:eastAsia="es-ES_tradnl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2880" w:leader="none"/>
        </w:tabs>
        <w:spacing w:lineRule="auto" w:line="240" w:before="0" w:after="0"/>
        <w:jc w:val="both"/>
        <w:rPr/>
      </w:pPr>
      <w:bookmarkStart w:id="0" w:name="_GoBack"/>
      <w:bookmarkEnd w:id="0"/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La agencia de casting convoca el perfil de hombres y mujeres con "buena presencia y elegantes" y edades comprendidas entre los 20 y los 60 años. Buscan también personas de 60 a 70 años, sin especificar ninguna característica física. 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2880" w:leader="none"/>
        </w:tabs>
        <w:spacing w:lineRule="auto" w:line="240" w:before="0" w:after="0"/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/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2880" w:leader="none"/>
        </w:tabs>
        <w:spacing w:lineRule="auto" w:line="240" w:before="0" w:after="0"/>
        <w:jc w:val="both"/>
        <w:rPr/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Ambos perfiles deben tener disponibilidad el día 24 de febrero. Los interesados tienen que enviar a la dirección de email  </w:t>
      </w:r>
      <w:hyperlink r:id="rId3">
        <w:r>
          <w:rPr>
            <w:rStyle w:val="EnlacedeInternet"/>
            <w:rFonts w:eastAsia="Arial" w:cs="Arial Narrow" w:ascii="Arial Narrow" w:hAnsi="Arial Narrow"/>
            <w:bCs/>
            <w:sz w:val="26"/>
            <w:szCs w:val="26"/>
            <w:lang w:eastAsia="es-ES_tradnl"/>
          </w:rPr>
          <w:t>pz.productions.agencia@gmail.com</w:t>
        </w:r>
      </w:hyperlink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 su nombre completo, teléfono, fotos recientes, edad y lugar de residencia. En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a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sunto, deben poner JEREZ 24.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2880" w:leader="none"/>
        </w:tabs>
        <w:spacing w:lineRule="auto" w:line="240" w:before="0" w:after="0"/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/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2880" w:leader="none"/>
        </w:tabs>
        <w:spacing w:lineRule="auto" w:line="240" w:before="0" w:after="0"/>
        <w:jc w:val="both"/>
        <w:rPr/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La agencia solicita además el perfil de "camarera y camarero que sepan llevar bandeja", con disponibilidad el 19 de febrero. Los interesados deberán enviar a </w:t>
      </w:r>
      <w:hyperlink r:id="rId4">
        <w:r>
          <w:rPr>
            <w:rStyle w:val="EnlacedeInternet"/>
            <w:rFonts w:eastAsia="Arial" w:cs="Arial Narrow" w:ascii="Arial Narrow" w:hAnsi="Arial Narrow"/>
            <w:bCs/>
            <w:sz w:val="26"/>
            <w:szCs w:val="26"/>
            <w:lang w:eastAsia="es-ES_tradnl"/>
          </w:rPr>
          <w:t>pz.productions.agencia@gmail.com</w:t>
        </w:r>
      </w:hyperlink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 su nombre completo, teléfono, fotos recientes, edad, lugar de residencia y en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a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sunto, poner CAMAROS 19.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2880" w:leader="none"/>
        </w:tabs>
        <w:spacing w:lineRule="auto" w:line="240" w:before="0" w:after="0"/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2880" w:leader="none"/>
        </w:tabs>
        <w:spacing w:lineRule="auto" w:line="240" w:before="0" w:after="0"/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2880" w:leader="none"/>
        </w:tabs>
        <w:spacing w:lineRule="auto" w:line="240" w:before="0" w:after="0"/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2880" w:leader="none"/>
        </w:tabs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 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2880" w:leader="none"/>
        </w:tabs>
        <w:spacing w:lineRule="auto" w:line="240" w:before="0" w:after="0"/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 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2880" w:leader="none"/>
        </w:tabs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sectPr>
      <w:headerReference w:type="default" r:id="rId5"/>
      <w:footerReference w:type="default" r:id="rId6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  <w:font w:name="Arial Narrow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Hipervnculo1" w:customStyle="1">
    <w:name w:val="Hipervínculo1"/>
    <w:qFormat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Hipervnculovisitado1" w:customStyle="1">
    <w:name w:val="Hipervínculo visitado1"/>
    <w:qFormat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Nfasis1" w:customStyle="1">
    <w:name w:val="Énfasis1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degloboCar2" w:customStyle="1">
    <w:name w:val="Texto de globo Car2"/>
    <w:basedOn w:val="DefaultParagraphFont"/>
    <w:link w:val="BalloonText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550351"/>
    <w:rPr>
      <w:rFonts w:ascii="Tahoma" w:hAnsi="Tahoma" w:cs="Tahoma"/>
      <w:kern w:val="2"/>
      <w:sz w:val="24"/>
      <w:lang w:eastAsia="zh-CN"/>
    </w:rPr>
  </w:style>
  <w:style w:type="character" w:styleId="EnlacedeInternet">
    <w:name w:val="Enlace de Internet"/>
    <w:basedOn w:val="DefaultParagraphFont"/>
    <w:uiPriority w:val="99"/>
    <w:unhideWhenUsed/>
    <w:rsid w:val="009159ab"/>
    <w:rPr>
      <w:color w:val="0563C1" w:themeColor="hyperlink"/>
      <w:u w:val="single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BalloonText">
    <w:name w:val="Balloon Text"/>
    <w:basedOn w:val="Normal"/>
    <w:link w:val="TextodegloboCar2"/>
    <w:uiPriority w:val="99"/>
    <w:semiHidden/>
    <w:unhideWhenUsed/>
    <w:qFormat/>
    <w:rsid w:val="007f333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455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z.productions.agencia@gmail.com" TargetMode="External"/><Relationship Id="rId3" Type="http://schemas.openxmlformats.org/officeDocument/2006/relationships/hyperlink" Target="mailto:pz.productions.agencia@gmail.com" TargetMode="External"/><Relationship Id="rId4" Type="http://schemas.openxmlformats.org/officeDocument/2006/relationships/hyperlink" Target="mailto:pz.productions.agencia@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LibreOffice/7.3.6.2$Windows_X86_64 LibreOffice_project/c28ca90fd6e1a19e189fc16c05f8f8924961e12e</Application>
  <AppVersion>15.0000</AppVersion>
  <Pages>1</Pages>
  <Words>207</Words>
  <Characters>1110</Characters>
  <CharactersWithSpaces>1318</CharactersWithSpaces>
  <Paragraphs>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2025-02-03T12:13:00Z</dcterms:created>
  <dc:creator>ADELIFL</dc:creator>
  <dc:description/>
  <dc:language>es-ES</dc:language>
  <cp:lastModifiedBy/>
  <cp:lastPrinted>2024-11-21T11:22:00Z</cp:lastPrinted>
  <dcterms:modified xsi:type="dcterms:W3CDTF">2025-02-05T12:54:11Z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